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D7F2B4" w14:textId="47A1D5E1" w:rsidR="00155095" w:rsidRDefault="00C10045">
      <w:pPr>
        <w:spacing w:after="236" w:line="292" w:lineRule="auto"/>
        <w:ind w:left="10" w:right="-15"/>
        <w:jc w:val="center"/>
        <w:rPr>
          <w:b/>
        </w:rPr>
      </w:pPr>
      <w:bookmarkStart w:id="0" w:name="_GoBack"/>
      <w:bookmarkEnd w:id="0"/>
      <w:r>
        <w:rPr>
          <w:b/>
        </w:rPr>
        <w:t>W</w:t>
      </w:r>
      <w:r w:rsidR="00E23581">
        <w:rPr>
          <w:b/>
        </w:rPr>
        <w:t xml:space="preserve">INTHROP BOARD of HEALTH </w:t>
      </w:r>
    </w:p>
    <w:p w14:paraId="6B8694FE" w14:textId="55B07F00" w:rsidR="0019193E" w:rsidRDefault="006F169C" w:rsidP="0019193E">
      <w:pPr>
        <w:spacing w:after="236" w:line="292" w:lineRule="auto"/>
        <w:ind w:left="10" w:right="-15"/>
        <w:jc w:val="center"/>
      </w:pPr>
      <w:r>
        <w:rPr>
          <w:b/>
        </w:rPr>
        <w:t>November 4</w:t>
      </w:r>
      <w:r w:rsidR="00155095">
        <w:rPr>
          <w:b/>
        </w:rPr>
        <w:t>, 2020</w:t>
      </w:r>
      <w:r w:rsidR="00E23581">
        <w:rPr>
          <w:b/>
        </w:rPr>
        <w:t xml:space="preserve">   </w:t>
      </w:r>
      <w:r>
        <w:rPr>
          <w:b/>
        </w:rPr>
        <w:t>6:30</w:t>
      </w:r>
      <w:r w:rsidR="00AF70E4">
        <w:rPr>
          <w:b/>
        </w:rPr>
        <w:t xml:space="preserve"> PM </w:t>
      </w:r>
    </w:p>
    <w:p w14:paraId="250EB78E" w14:textId="2FC31A7E" w:rsidR="0019193E" w:rsidRDefault="00446BDB">
      <w:pPr>
        <w:spacing w:after="236" w:line="292" w:lineRule="auto"/>
        <w:ind w:left="10" w:right="-15"/>
        <w:jc w:val="center"/>
        <w:rPr>
          <w:b/>
        </w:rPr>
      </w:pPr>
      <w:r w:rsidRPr="00446BDB">
        <w:rPr>
          <w:b/>
        </w:rPr>
        <w:t>REMOTE PARTICIPATION</w:t>
      </w:r>
      <w:r>
        <w:rPr>
          <w:b/>
        </w:rPr>
        <w:t xml:space="preserve"> (</w:t>
      </w:r>
      <w:r w:rsidR="006F169C">
        <w:rPr>
          <w:b/>
        </w:rPr>
        <w:t>L. Wojcik</w:t>
      </w:r>
      <w:r>
        <w:rPr>
          <w:b/>
        </w:rPr>
        <w:t>, Host</w:t>
      </w:r>
      <w:r w:rsidR="00CA410F">
        <w:rPr>
          <w:b/>
        </w:rPr>
        <w:t>; Meeting Recorded</w:t>
      </w:r>
      <w:r>
        <w:rPr>
          <w:b/>
        </w:rPr>
        <w:t>)</w:t>
      </w:r>
    </w:p>
    <w:p w14:paraId="40A48FFD" w14:textId="77777777" w:rsidR="00C10045" w:rsidRPr="00446BDB" w:rsidRDefault="00C10045">
      <w:pPr>
        <w:spacing w:after="236" w:line="292" w:lineRule="auto"/>
        <w:ind w:left="10" w:right="-15"/>
        <w:jc w:val="center"/>
        <w:rPr>
          <w:b/>
        </w:rPr>
      </w:pPr>
      <w:r>
        <w:rPr>
          <w:b/>
        </w:rPr>
        <w:t>MINUTES</w:t>
      </w:r>
    </w:p>
    <w:p w14:paraId="2C1F2A1D" w14:textId="17EC1E75" w:rsidR="0074053C" w:rsidRDefault="0074053C" w:rsidP="003B17AD">
      <w:pPr>
        <w:spacing w:after="276"/>
        <w:ind w:left="10"/>
        <w:rPr>
          <w:b/>
        </w:rPr>
      </w:pPr>
      <w:r w:rsidRPr="000A6EA3">
        <w:rPr>
          <w:b/>
          <w:bCs/>
          <w:szCs w:val="24"/>
        </w:rPr>
        <w:t>CALL TO ORDER:</w:t>
      </w:r>
      <w:r>
        <w:t xml:space="preserve"> Chairman Schmidt called the Board of Health meeting to order at</w:t>
      </w:r>
      <w:r w:rsidR="00C013ED">
        <w:t xml:space="preserve"> </w:t>
      </w:r>
      <w:r w:rsidR="006F169C">
        <w:t>6:33</w:t>
      </w:r>
      <w:r w:rsidR="00E23581">
        <w:t xml:space="preserve"> </w:t>
      </w:r>
      <w:r>
        <w:t>pm.</w:t>
      </w:r>
    </w:p>
    <w:p w14:paraId="0434A8BE" w14:textId="08027214" w:rsidR="00660FD9" w:rsidRPr="00BC5581" w:rsidRDefault="0074053C" w:rsidP="003B17AD">
      <w:pPr>
        <w:spacing w:after="276"/>
        <w:ind w:left="10"/>
      </w:pPr>
      <w:r>
        <w:rPr>
          <w:b/>
        </w:rPr>
        <w:t xml:space="preserve">ROLL CALL: </w:t>
      </w:r>
      <w:r w:rsidR="001121CD">
        <w:rPr>
          <w:b/>
        </w:rPr>
        <w:t xml:space="preserve">BOARD MEMBERS PRESENT: </w:t>
      </w:r>
      <w:r w:rsidR="009A42AE">
        <w:t xml:space="preserve"> Chair</w:t>
      </w:r>
      <w:r w:rsidR="001121CD">
        <w:t>: Bill Schmidt</w:t>
      </w:r>
      <w:r w:rsidR="00F2369F">
        <w:t xml:space="preserve">; </w:t>
      </w:r>
      <w:r w:rsidR="009A42AE">
        <w:t xml:space="preserve">Vice-Chair: Astrid </w:t>
      </w:r>
      <w:r w:rsidR="00BC5581">
        <w:t>Weins</w:t>
      </w:r>
      <w:r w:rsidR="001121CD" w:rsidRPr="00AF70E4">
        <w:t xml:space="preserve">; Member: Susan </w:t>
      </w:r>
      <w:r w:rsidR="001121CD" w:rsidRPr="00BC5581">
        <w:t xml:space="preserve">Maguire.  </w:t>
      </w:r>
    </w:p>
    <w:p w14:paraId="6CDF131D" w14:textId="2BC5535F" w:rsidR="00FC1C3B" w:rsidRDefault="0013008F" w:rsidP="0074053C">
      <w:pPr>
        <w:spacing w:after="277"/>
        <w:ind w:left="0" w:firstLine="0"/>
        <w:rPr>
          <w:b/>
          <w:bCs/>
          <w:szCs w:val="24"/>
        </w:rPr>
      </w:pPr>
      <w:r>
        <w:rPr>
          <w:b/>
          <w:bCs/>
          <w:szCs w:val="24"/>
        </w:rPr>
        <w:t xml:space="preserve">PRESENT: </w:t>
      </w:r>
      <w:r w:rsidR="00DD527C">
        <w:rPr>
          <w:b/>
          <w:bCs/>
          <w:szCs w:val="24"/>
        </w:rPr>
        <w:t xml:space="preserve">TOWN of WINTHROP: </w:t>
      </w:r>
      <w:r w:rsidR="006F169C">
        <w:rPr>
          <w:bCs/>
          <w:szCs w:val="24"/>
        </w:rPr>
        <w:t xml:space="preserve">A. Legee, Commissioner Inspectional Services Department, </w:t>
      </w:r>
      <w:r w:rsidR="00C013ED" w:rsidRPr="00C013ED">
        <w:rPr>
          <w:bCs/>
          <w:szCs w:val="24"/>
        </w:rPr>
        <w:t xml:space="preserve">M. Hurley, Director Public Health; R. Sanford, </w:t>
      </w:r>
      <w:r w:rsidR="006F169C">
        <w:rPr>
          <w:bCs/>
          <w:szCs w:val="24"/>
        </w:rPr>
        <w:t>Inspectional Services Department; L</w:t>
      </w:r>
      <w:r>
        <w:rPr>
          <w:bCs/>
          <w:szCs w:val="24"/>
        </w:rPr>
        <w:t xml:space="preserve">ieutenant Steve Rogers, Winthrop Police Department, S. Sicurella, Inspectional Services Department. </w:t>
      </w:r>
    </w:p>
    <w:p w14:paraId="4C1C254C" w14:textId="5C6E14A0" w:rsidR="0013008F" w:rsidRPr="0013008F" w:rsidRDefault="0013008F" w:rsidP="0074053C">
      <w:pPr>
        <w:spacing w:after="277"/>
        <w:ind w:left="0" w:firstLine="0"/>
        <w:rPr>
          <w:bCs/>
          <w:szCs w:val="24"/>
        </w:rPr>
      </w:pPr>
      <w:r>
        <w:rPr>
          <w:b/>
          <w:bCs/>
          <w:szCs w:val="24"/>
        </w:rPr>
        <w:t xml:space="preserve">PARTICIPANTS: </w:t>
      </w:r>
      <w:r>
        <w:rPr>
          <w:bCs/>
          <w:szCs w:val="24"/>
        </w:rPr>
        <w:t>B. Dalton, Elks; P. Towner, Cottage Park Yacht Club (CPYC); J. Cataldo, Cottage Park Yacht Club (CPYC); S. Watson, Pleasant Park Yacht Club (PPYC); K. Donohue,</w:t>
      </w:r>
      <w:r w:rsidRPr="0013008F">
        <w:rPr>
          <w:bCs/>
          <w:szCs w:val="24"/>
        </w:rPr>
        <w:t xml:space="preserve"> </w:t>
      </w:r>
      <w:r>
        <w:rPr>
          <w:bCs/>
          <w:szCs w:val="24"/>
        </w:rPr>
        <w:t xml:space="preserve">Pleasant Park Yacht Club (PPYC); C. Previte, Winthrop Golf Club (WGC); </w:t>
      </w:r>
      <w:r w:rsidR="00B17528">
        <w:t xml:space="preserve">B. McCarthy, Winthrop Yacht Club (WYC); M. Balian of Winthrop Yacht Club (WYC); </w:t>
      </w:r>
      <w:r>
        <w:rPr>
          <w:bCs/>
          <w:szCs w:val="24"/>
        </w:rPr>
        <w:t>B. Shane, Chamber of Commerce.</w:t>
      </w:r>
    </w:p>
    <w:p w14:paraId="5EE6606C" w14:textId="1267BAE8" w:rsidR="0084260D" w:rsidRDefault="0084260D" w:rsidP="0084260D">
      <w:pPr>
        <w:spacing w:after="277"/>
        <w:ind w:left="0" w:firstLine="0"/>
      </w:pPr>
      <w:r w:rsidRPr="00FC1C3B">
        <w:rPr>
          <w:b/>
        </w:rPr>
        <w:t>PURPOSE of MEETING:</w:t>
      </w:r>
      <w:r>
        <w:t xml:space="preserve">  Discussion of the recent clusters of COVID-19 cases at clubs in Winthrop. </w:t>
      </w:r>
    </w:p>
    <w:p w14:paraId="51EC2980" w14:textId="77777777" w:rsidR="00FA253A" w:rsidRDefault="00862DE4" w:rsidP="0074053C">
      <w:pPr>
        <w:spacing w:after="277"/>
        <w:ind w:left="0" w:firstLine="0"/>
      </w:pPr>
      <w:r>
        <w:rPr>
          <w:b/>
          <w:bCs/>
          <w:szCs w:val="24"/>
        </w:rPr>
        <w:t>PUBLIC COMMENT:</w:t>
      </w:r>
      <w:r w:rsidR="00CA410F">
        <w:t xml:space="preserve"> </w:t>
      </w:r>
    </w:p>
    <w:p w14:paraId="158A6D1E" w14:textId="6C00E877" w:rsidR="00C56B59" w:rsidRDefault="0013008F" w:rsidP="0074053C">
      <w:pPr>
        <w:spacing w:after="277"/>
        <w:ind w:left="0" w:firstLine="0"/>
      </w:pPr>
      <w:r>
        <w:t>Chair Schmidt noted email correspondence received by</w:t>
      </w:r>
      <w:r w:rsidR="00C2305F">
        <w:t xml:space="preserve"> the Board </w:t>
      </w:r>
      <w:r>
        <w:t>from the following</w:t>
      </w:r>
      <w:r w:rsidR="00882753">
        <w:t xml:space="preserve"> individuals commenting on the work and eff</w:t>
      </w:r>
      <w:r w:rsidR="00C2305F">
        <w:t xml:space="preserve">orts of CPYC’s </w:t>
      </w:r>
      <w:r w:rsidR="00882753">
        <w:t>operation of their restaurant, Westerly.</w:t>
      </w:r>
    </w:p>
    <w:p w14:paraId="7B4513C1" w14:textId="5C3D6CF0" w:rsidR="00882753" w:rsidRDefault="0013008F" w:rsidP="00882753">
      <w:pPr>
        <w:spacing w:after="277"/>
        <w:ind w:left="720" w:firstLine="0"/>
      </w:pPr>
      <w:r>
        <w:t>P. Towner, Commodore of CPYC</w:t>
      </w:r>
      <w:r w:rsidR="00882753">
        <w:t xml:space="preserve"> via B. Shane; R. Magnan, via Councilor Ruggiero; M. Carr; B. Gorman; D. Reilly; E. Hardy; T. Merk via Councilor Ruggiero; S. </w:t>
      </w:r>
      <w:r w:rsidR="004A2C7B">
        <w:t>Hardy</w:t>
      </w:r>
      <w:r w:rsidR="00882753">
        <w:t xml:space="preserve">; J. Aranov; </w:t>
      </w:r>
      <w:r w:rsidR="00C2305F">
        <w:t xml:space="preserve">and </w:t>
      </w:r>
      <w:r w:rsidR="00882753">
        <w:t>P. Aranov.</w:t>
      </w:r>
    </w:p>
    <w:p w14:paraId="41B3EC0D" w14:textId="694C2EB3" w:rsidR="00882753" w:rsidRDefault="00882753" w:rsidP="00882753">
      <w:pPr>
        <w:spacing w:after="277"/>
        <w:ind w:left="720" w:firstLine="0"/>
      </w:pPr>
      <w:r>
        <w:t>P. Towner also submitted copies of protocols followed by CPYC along with the restaurant’s menu.</w:t>
      </w:r>
    </w:p>
    <w:p w14:paraId="2AA8845C" w14:textId="20BF81AC" w:rsidR="00882753" w:rsidRDefault="00882753" w:rsidP="00882753">
      <w:pPr>
        <w:spacing w:after="277"/>
        <w:ind w:left="0" w:firstLine="0"/>
      </w:pPr>
      <w:r>
        <w:t>B. McCarthy and M. Balian</w:t>
      </w:r>
      <w:r w:rsidR="009C5FED">
        <w:t xml:space="preserve"> of WYC stated the club’s diligence noting they have passed three inspections.</w:t>
      </w:r>
    </w:p>
    <w:p w14:paraId="5DA1BC3E" w14:textId="0A04FBA4" w:rsidR="009C5FED" w:rsidRDefault="009C5FED" w:rsidP="00882753">
      <w:pPr>
        <w:spacing w:after="277"/>
        <w:ind w:left="0" w:firstLine="0"/>
      </w:pPr>
      <w:r>
        <w:lastRenderedPageBreak/>
        <w:t>S. Watson of PPYC stated the club is doing everything required of them and looking for guidance.</w:t>
      </w:r>
    </w:p>
    <w:p w14:paraId="6DDE7395" w14:textId="5016CBDC" w:rsidR="009C5FED" w:rsidRDefault="009C5FED" w:rsidP="00882753">
      <w:pPr>
        <w:spacing w:after="277"/>
        <w:ind w:left="0" w:firstLine="0"/>
      </w:pPr>
      <w:r>
        <w:t>B. Dalton stated that the Elks has passed inspections twice, undergone deep cleaning, and cut back on their hours of operation.  Behind the Board of Health 100%.</w:t>
      </w:r>
    </w:p>
    <w:p w14:paraId="7C367441" w14:textId="75E0B4BF" w:rsidR="009C5FED" w:rsidRDefault="009C5FED" w:rsidP="00882753">
      <w:pPr>
        <w:spacing w:after="277"/>
        <w:ind w:left="0" w:firstLine="0"/>
      </w:pPr>
      <w:r>
        <w:t>K. Donohue, PPYC noted the club remains closed since the cluster was identified.</w:t>
      </w:r>
    </w:p>
    <w:p w14:paraId="1597A6A5" w14:textId="1370E81B" w:rsidR="009C5FED" w:rsidRDefault="009C5FED" w:rsidP="00882753">
      <w:pPr>
        <w:spacing w:after="277"/>
        <w:ind w:left="0" w:firstLine="0"/>
      </w:pPr>
      <w:r>
        <w:t xml:space="preserve">C. Previte noted that the Winthrop Golf Club has been closed since 10/25/2020 and will be reevaluating when to close for the season. </w:t>
      </w:r>
    </w:p>
    <w:p w14:paraId="4DF920EF" w14:textId="2533AD1E" w:rsidR="00C2305F" w:rsidRDefault="00FC1C3B" w:rsidP="00C2305F">
      <w:pPr>
        <w:spacing w:after="277"/>
        <w:ind w:left="0" w:firstLine="0"/>
      </w:pPr>
      <w:r w:rsidRPr="00FC1C3B">
        <w:rPr>
          <w:b/>
        </w:rPr>
        <w:t>DISCUSSION</w:t>
      </w:r>
      <w:r w:rsidR="00DD527C">
        <w:t xml:space="preserve">: </w:t>
      </w:r>
      <w:r w:rsidR="00C2305F">
        <w:t xml:space="preserve">Vice Chair Weins </w:t>
      </w:r>
      <w:r w:rsidR="006B47D1">
        <w:t>explained her reason for calling this meeting as an opportunity to come together to reiterate the seriousness of the situation and ensure that it doesn’t happen again by ensuring that the clubs are following and enforcing the COVID-19 guidelines.</w:t>
      </w:r>
    </w:p>
    <w:p w14:paraId="0CC90644" w14:textId="77777777" w:rsidR="00EB35A6" w:rsidRDefault="00EB35A6" w:rsidP="00C2305F">
      <w:pPr>
        <w:spacing w:after="277"/>
        <w:ind w:left="0" w:firstLine="0"/>
      </w:pPr>
      <w:r>
        <w:t>Chair Schmidt asked e</w:t>
      </w:r>
      <w:r w:rsidR="006B47D1">
        <w:t xml:space="preserve">ach club </w:t>
      </w:r>
      <w:r>
        <w:t xml:space="preserve">to </w:t>
      </w:r>
      <w:r w:rsidR="006B47D1">
        <w:t>su</w:t>
      </w:r>
      <w:r>
        <w:t xml:space="preserve">mmarize </w:t>
      </w:r>
      <w:r w:rsidR="006B47D1">
        <w:t xml:space="preserve">how they are enforcing the guidelines, and steps they have taken following the outbreaks. </w:t>
      </w:r>
      <w:r>
        <w:t xml:space="preserve">Ms. Maguire asked that they note if functions are being held and if bar seating is allowed.  </w:t>
      </w:r>
    </w:p>
    <w:p w14:paraId="09BED7BA" w14:textId="345746FC" w:rsidR="006B47D1" w:rsidRDefault="00EB35A6" w:rsidP="00C2305F">
      <w:pPr>
        <w:spacing w:after="277"/>
        <w:ind w:left="0" w:firstLine="0"/>
      </w:pPr>
      <w:r>
        <w:t>Key points are summarized below:</w:t>
      </w:r>
    </w:p>
    <w:p w14:paraId="134AFCEE" w14:textId="79E31CAE" w:rsidR="00EB35A6" w:rsidRDefault="00EB35A6" w:rsidP="00C2305F">
      <w:pPr>
        <w:spacing w:after="277"/>
        <w:ind w:left="0" w:firstLine="0"/>
      </w:pPr>
      <w:r>
        <w:t>All clubs state</w:t>
      </w:r>
      <w:r w:rsidR="00FA253A">
        <w:t>d</w:t>
      </w:r>
      <w:r>
        <w:t xml:space="preserve"> that they mandate masks/face coverings.  </w:t>
      </w:r>
    </w:p>
    <w:p w14:paraId="6B8FAB6F" w14:textId="4F9B0628" w:rsidR="006B47D1" w:rsidRDefault="006B47D1" w:rsidP="00C2305F">
      <w:pPr>
        <w:spacing w:after="277"/>
        <w:ind w:left="0" w:firstLine="0"/>
      </w:pPr>
      <w:r>
        <w:t xml:space="preserve">ELKS:  B. Dalton: 1500 members were notified after the outbreak.  </w:t>
      </w:r>
      <w:r w:rsidR="00EB35A6">
        <w:t>Club remains closed. No functions planned.  No bar seating.</w:t>
      </w:r>
    </w:p>
    <w:p w14:paraId="6EB2EEE9" w14:textId="537E0ABE" w:rsidR="001807A9" w:rsidRDefault="00B17528" w:rsidP="006D1EC1">
      <w:pPr>
        <w:spacing w:after="277"/>
        <w:ind w:left="0" w:firstLine="0"/>
      </w:pPr>
      <w:r>
        <w:rPr>
          <w:bCs/>
          <w:szCs w:val="24"/>
        </w:rPr>
        <w:t>Pleasant Park Yacht Club</w:t>
      </w:r>
      <w:r w:rsidR="00EB35A6">
        <w:t>:  S. Watson: Since Spring</w:t>
      </w:r>
      <w:r w:rsidR="00FA253A">
        <w:t>, the</w:t>
      </w:r>
      <w:r w:rsidR="00EB35A6">
        <w:t xml:space="preserve"> club has undergone two deep cleanings.  Club remains closed. No functions planned. No bar seating. No direct access from boats.</w:t>
      </w:r>
    </w:p>
    <w:p w14:paraId="619A5566" w14:textId="2D5B4C75" w:rsidR="00EB35A6" w:rsidRDefault="00B17528" w:rsidP="006D1EC1">
      <w:pPr>
        <w:spacing w:after="277"/>
        <w:ind w:left="0" w:firstLine="0"/>
      </w:pPr>
      <w:r>
        <w:t>Winthrop Golf Club</w:t>
      </w:r>
      <w:r w:rsidR="00EB35A6">
        <w:t>:  Club has a Brew Room with a bar manager, and restaurant owner on staff. Club has been closed since 10/25/2020</w:t>
      </w:r>
      <w:r w:rsidR="00630B31">
        <w:t>.   Golf Shop has been closed permanently. All payments made outdoors. Only one charity tournament held early summer. One cancelled.</w:t>
      </w:r>
    </w:p>
    <w:p w14:paraId="24E5F085" w14:textId="16FFED87" w:rsidR="00630B31" w:rsidRDefault="00630B31" w:rsidP="006D1EC1">
      <w:pPr>
        <w:spacing w:after="277"/>
        <w:ind w:left="0" w:firstLine="0"/>
      </w:pPr>
      <w:r>
        <w:t>W</w:t>
      </w:r>
      <w:r w:rsidR="00B17528">
        <w:t xml:space="preserve">inthrop </w:t>
      </w:r>
      <w:r>
        <w:t>Y</w:t>
      </w:r>
      <w:r w:rsidR="00B17528">
        <w:t xml:space="preserve">acht </w:t>
      </w:r>
      <w:r>
        <w:t>C</w:t>
      </w:r>
      <w:r w:rsidR="00B17528">
        <w:t>lub</w:t>
      </w:r>
      <w:r>
        <w:t xml:space="preserve">: B. McCarthy: Club has a cleaning contractor.  No bar seating, restricted dining hours, and </w:t>
      </w:r>
      <w:r w:rsidR="004A2C7B">
        <w:t>one-way</w:t>
      </w:r>
      <w:r>
        <w:t xml:space="preserve"> traffic.</w:t>
      </w:r>
    </w:p>
    <w:p w14:paraId="493B9AC7" w14:textId="0425AFA8" w:rsidR="00630B31" w:rsidRDefault="00B17528" w:rsidP="006D1EC1">
      <w:pPr>
        <w:spacing w:after="277"/>
        <w:ind w:left="0" w:firstLine="0"/>
      </w:pPr>
      <w:r>
        <w:rPr>
          <w:bCs/>
          <w:szCs w:val="24"/>
        </w:rPr>
        <w:t>Cottage Park Yacht Club</w:t>
      </w:r>
      <w:r w:rsidR="00630B31">
        <w:t>: P. Towner: No walk-up service. Restaurant operated by Millie’s Kitchen</w:t>
      </w:r>
      <w:r w:rsidR="00FF5B85">
        <w:t xml:space="preserve">. </w:t>
      </w:r>
      <w:r w:rsidR="004A2C7B">
        <w:t>Suspended reciprocity</w:t>
      </w:r>
      <w:r w:rsidR="00FF5B85">
        <w:t xml:space="preserve"> with other clubs.  (Chair Schmidt discourages reciprocity by</w:t>
      </w:r>
      <w:r w:rsidR="00FA253A">
        <w:t xml:space="preserve"> the</w:t>
      </w:r>
      <w:r w:rsidR="00FF5B85">
        <w:t xml:space="preserve"> </w:t>
      </w:r>
      <w:r w:rsidR="00FF5B85">
        <w:lastRenderedPageBreak/>
        <w:t>other clubs</w:t>
      </w:r>
      <w:r w:rsidR="00FA253A">
        <w:t xml:space="preserve"> in town</w:t>
      </w:r>
      <w:r w:rsidR="00FF5B85">
        <w:t xml:space="preserve">).  Electrostatic sprayer. Challenges early on were compliance with </w:t>
      </w:r>
      <w:r w:rsidR="004A2C7B">
        <w:t>face masks</w:t>
      </w:r>
      <w:r w:rsidR="00FF5B85">
        <w:t xml:space="preserve"> and distancing.</w:t>
      </w:r>
    </w:p>
    <w:p w14:paraId="061A34BE" w14:textId="6388AD1E" w:rsidR="00B17528" w:rsidRDefault="00B17528" w:rsidP="006D1EC1">
      <w:pPr>
        <w:spacing w:after="277"/>
        <w:ind w:left="0" w:firstLine="0"/>
      </w:pPr>
      <w:r>
        <w:t xml:space="preserve">B. Shane noted that the Licensing Commission met the other evening and will notify businesses that all drinks must be off tables by 9:15 pm to ensure compliance with Governor Baker’s Order. </w:t>
      </w:r>
    </w:p>
    <w:p w14:paraId="60387E80" w14:textId="00414FBA" w:rsidR="00FF5B85" w:rsidRDefault="00FF5B85" w:rsidP="006D1EC1">
      <w:pPr>
        <w:spacing w:after="277"/>
        <w:ind w:left="0" w:firstLine="0"/>
      </w:pPr>
      <w:r>
        <w:t xml:space="preserve">Chair Schmidt noted that Commissioner Legee and Russ Sanford were participating on the call and noted they will be continuing their onsite inspections.  M. Hurley will be setting up Enforcement Agent K. Oliva’s schedule next week and </w:t>
      </w:r>
      <w:r w:rsidR="00FA253A">
        <w:t xml:space="preserve">will </w:t>
      </w:r>
      <w:r>
        <w:t>coordinate with ISD to avoid duplication.</w:t>
      </w:r>
    </w:p>
    <w:p w14:paraId="0BA7D017" w14:textId="76504271" w:rsidR="00FF5B85" w:rsidRDefault="00FF5B85" w:rsidP="006D1EC1">
      <w:pPr>
        <w:spacing w:after="277"/>
        <w:ind w:left="0" w:firstLine="0"/>
      </w:pPr>
      <w:r>
        <w:t xml:space="preserve">Lieutenant Rogers noted that the </w:t>
      </w:r>
      <w:r w:rsidR="004A2C7B">
        <w:t>WPD has</w:t>
      </w:r>
      <w:r>
        <w:t xml:space="preserve"> been out three times with ABCC and found no problems. </w:t>
      </w:r>
    </w:p>
    <w:p w14:paraId="0E44452D" w14:textId="5B019356" w:rsidR="001807A9" w:rsidRDefault="00314DE7" w:rsidP="004E2176">
      <w:pPr>
        <w:spacing w:after="277"/>
        <w:ind w:left="0" w:firstLine="0"/>
        <w:rPr>
          <w:rFonts w:eastAsia="Times New Roman" w:cs="Times New Roman"/>
          <w:szCs w:val="24"/>
        </w:rPr>
      </w:pPr>
      <w:r w:rsidRPr="00314DE7">
        <w:rPr>
          <w:rFonts w:eastAsia="Times New Roman" w:cs="Times New Roman"/>
          <w:szCs w:val="24"/>
        </w:rPr>
        <w:t>Action steps:</w:t>
      </w:r>
      <w:r w:rsidR="0091772E">
        <w:rPr>
          <w:rFonts w:eastAsia="Times New Roman" w:cs="Times New Roman"/>
          <w:szCs w:val="24"/>
        </w:rPr>
        <w:t xml:space="preserve">  </w:t>
      </w:r>
      <w:r w:rsidR="00FF5B85">
        <w:rPr>
          <w:rFonts w:eastAsia="Times New Roman" w:cs="Times New Roman"/>
          <w:szCs w:val="24"/>
        </w:rPr>
        <w:t xml:space="preserve">Clubs were requested to update the Board </w:t>
      </w:r>
      <w:r w:rsidR="00EF14D2">
        <w:rPr>
          <w:rFonts w:eastAsia="Times New Roman" w:cs="Times New Roman"/>
          <w:szCs w:val="24"/>
        </w:rPr>
        <w:t>on the sta</w:t>
      </w:r>
      <w:r w:rsidR="004A2C7B">
        <w:rPr>
          <w:rFonts w:eastAsia="Times New Roman" w:cs="Times New Roman"/>
          <w:szCs w:val="24"/>
        </w:rPr>
        <w:t>tus of their plans to reopen.</w:t>
      </w:r>
      <w:r w:rsidR="00EF14D2">
        <w:rPr>
          <w:rFonts w:eastAsia="Times New Roman" w:cs="Times New Roman"/>
          <w:szCs w:val="24"/>
        </w:rPr>
        <w:t xml:space="preserve"> </w:t>
      </w:r>
    </w:p>
    <w:p w14:paraId="7B4877A8" w14:textId="5C016CEB" w:rsidR="00B269F7" w:rsidRDefault="00B269F7" w:rsidP="00251B46">
      <w:pPr>
        <w:spacing w:after="291" w:line="316" w:lineRule="auto"/>
        <w:ind w:left="0" w:right="-15" w:firstLine="0"/>
      </w:pPr>
      <w:r>
        <w:rPr>
          <w:b/>
        </w:rPr>
        <w:t>ADJOURN</w:t>
      </w:r>
      <w:r w:rsidRPr="00E41160">
        <w:rPr>
          <w:b/>
        </w:rPr>
        <w:t>MENT:</w:t>
      </w:r>
      <w:r>
        <w:t xml:space="preserve">  </w:t>
      </w:r>
      <w:r w:rsidR="004A2C7B">
        <w:t>S. Maguire</w:t>
      </w:r>
      <w:r w:rsidR="000B4817">
        <w:t xml:space="preserve"> </w:t>
      </w:r>
      <w:r>
        <w:t>motioned to adjourn at</w:t>
      </w:r>
      <w:r w:rsidR="00D27922">
        <w:t xml:space="preserve"> </w:t>
      </w:r>
      <w:r w:rsidR="004A2C7B">
        <w:t>7:41</w:t>
      </w:r>
      <w:r w:rsidR="00251B46">
        <w:t xml:space="preserve"> </w:t>
      </w:r>
      <w:r w:rsidR="008C5ED1">
        <w:t>pm</w:t>
      </w:r>
      <w:r w:rsidR="00D048CC">
        <w:t xml:space="preserve">, seconded by </w:t>
      </w:r>
      <w:r w:rsidR="00DD527C">
        <w:t>A. Weins</w:t>
      </w:r>
      <w:r w:rsidR="00E372DD">
        <w:t>,</w:t>
      </w:r>
      <w:r w:rsidR="00D27922">
        <w:t xml:space="preserve"> </w:t>
      </w:r>
      <w:r>
        <w:t>approved unanimously.</w:t>
      </w:r>
    </w:p>
    <w:p w14:paraId="2623604B" w14:textId="77777777" w:rsidR="00B269F7" w:rsidRDefault="00B269F7" w:rsidP="00B269F7">
      <w:pPr>
        <w:spacing w:after="279"/>
        <w:ind w:left="10"/>
      </w:pPr>
      <w:r>
        <w:t xml:space="preserve">Respectfully submitted,   </w:t>
      </w:r>
    </w:p>
    <w:p w14:paraId="4DC0A7D6" w14:textId="0440F1E4" w:rsidR="00AF48EB" w:rsidRPr="00230A3D" w:rsidRDefault="009965A9" w:rsidP="00230A3D">
      <w:pPr>
        <w:spacing w:after="279"/>
        <w:ind w:left="10"/>
      </w:pPr>
      <w:r>
        <w:t>Susan Maguire</w:t>
      </w:r>
    </w:p>
    <w:sectPr w:rsidR="00AF48EB" w:rsidRPr="00230A3D">
      <w:footerReference w:type="even" r:id="rId8"/>
      <w:footerReference w:type="default" r:id="rId9"/>
      <w:footerReference w:type="first" r:id="rId10"/>
      <w:pgSz w:w="12240" w:h="15840"/>
      <w:pgMar w:top="1491" w:right="1436" w:bottom="1506" w:left="1441" w:header="720" w:footer="7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995B50" w14:textId="77777777" w:rsidR="004A2C7B" w:rsidRDefault="004A2C7B">
      <w:pPr>
        <w:spacing w:after="0" w:line="240" w:lineRule="auto"/>
      </w:pPr>
      <w:r>
        <w:separator/>
      </w:r>
    </w:p>
  </w:endnote>
  <w:endnote w:type="continuationSeparator" w:id="0">
    <w:p w14:paraId="09155D2D" w14:textId="77777777" w:rsidR="004A2C7B" w:rsidRDefault="004A2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E1F44E" w14:textId="77777777" w:rsidR="004A2C7B" w:rsidRDefault="004A2C7B">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D0AD8A" w14:textId="77777777" w:rsidR="004A2C7B" w:rsidRDefault="004A2C7B">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sidR="00811533" w:rsidRPr="00811533">
      <w:rPr>
        <w:noProof/>
        <w:sz w:val="22"/>
      </w:rPr>
      <w:t>1</w:t>
    </w:r>
    <w:r>
      <w:rPr>
        <w:sz w:val="22"/>
      </w:rPr>
      <w:fldChar w:fldCharType="end"/>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7D0A59" w14:textId="77777777" w:rsidR="004A2C7B" w:rsidRDefault="004A2C7B">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F3A8A3" w14:textId="77777777" w:rsidR="004A2C7B" w:rsidRDefault="004A2C7B">
      <w:pPr>
        <w:spacing w:after="0" w:line="240" w:lineRule="auto"/>
      </w:pPr>
      <w:r>
        <w:separator/>
      </w:r>
    </w:p>
  </w:footnote>
  <w:footnote w:type="continuationSeparator" w:id="0">
    <w:p w14:paraId="7FB67895" w14:textId="77777777" w:rsidR="004A2C7B" w:rsidRDefault="004A2C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E600E"/>
    <w:multiLevelType w:val="hybridMultilevel"/>
    <w:tmpl w:val="FF3EB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23459"/>
    <w:multiLevelType w:val="hybridMultilevel"/>
    <w:tmpl w:val="733A1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F751B"/>
    <w:multiLevelType w:val="hybridMultilevel"/>
    <w:tmpl w:val="BDEC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5C31FB"/>
    <w:multiLevelType w:val="hybridMultilevel"/>
    <w:tmpl w:val="3C64417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4" w15:restartNumberingAfterBreak="0">
    <w:nsid w:val="157B3F26"/>
    <w:multiLevelType w:val="multilevel"/>
    <w:tmpl w:val="B1185D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B9E3727"/>
    <w:multiLevelType w:val="hybridMultilevel"/>
    <w:tmpl w:val="42F4F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180742"/>
    <w:multiLevelType w:val="hybridMultilevel"/>
    <w:tmpl w:val="1DCC8D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17D6D89"/>
    <w:multiLevelType w:val="hybridMultilevel"/>
    <w:tmpl w:val="E266F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236AA8"/>
    <w:multiLevelType w:val="hybridMultilevel"/>
    <w:tmpl w:val="9376B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8C0976"/>
    <w:multiLevelType w:val="hybridMultilevel"/>
    <w:tmpl w:val="38684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D5450A"/>
    <w:multiLevelType w:val="hybridMultilevel"/>
    <w:tmpl w:val="3FD087DC"/>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11" w15:restartNumberingAfterBreak="0">
    <w:nsid w:val="4FE140D0"/>
    <w:multiLevelType w:val="hybridMultilevel"/>
    <w:tmpl w:val="673C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A480D"/>
    <w:multiLevelType w:val="hybridMultilevel"/>
    <w:tmpl w:val="4B3A72A2"/>
    <w:lvl w:ilvl="0" w:tplc="04090001">
      <w:start w:val="1"/>
      <w:numFmt w:val="bullet"/>
      <w:lvlText w:val=""/>
      <w:lvlJc w:val="left"/>
      <w:pPr>
        <w:ind w:left="370" w:hanging="360"/>
      </w:pPr>
      <w:rPr>
        <w:rFonts w:ascii="Symbol" w:hAnsi="Symbol" w:hint="default"/>
      </w:rPr>
    </w:lvl>
    <w:lvl w:ilvl="1" w:tplc="04090003" w:tentative="1">
      <w:start w:val="1"/>
      <w:numFmt w:val="bullet"/>
      <w:lvlText w:val="o"/>
      <w:lvlJc w:val="left"/>
      <w:pPr>
        <w:ind w:left="1090" w:hanging="360"/>
      </w:pPr>
      <w:rPr>
        <w:rFonts w:ascii="Courier New" w:hAnsi="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13" w15:restartNumberingAfterBreak="0">
    <w:nsid w:val="6E42220D"/>
    <w:multiLevelType w:val="hybridMultilevel"/>
    <w:tmpl w:val="07C0B9A6"/>
    <w:lvl w:ilvl="0" w:tplc="4FEA327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3D7DC7"/>
    <w:multiLevelType w:val="hybridMultilevel"/>
    <w:tmpl w:val="0EA07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CC434D"/>
    <w:multiLevelType w:val="hybridMultilevel"/>
    <w:tmpl w:val="3FAE8B64"/>
    <w:lvl w:ilvl="0" w:tplc="04090001">
      <w:start w:val="1"/>
      <w:numFmt w:val="bullet"/>
      <w:lvlText w:val=""/>
      <w:lvlJc w:val="left"/>
      <w:pPr>
        <w:ind w:left="715" w:hanging="360"/>
      </w:pPr>
      <w:rPr>
        <w:rFonts w:ascii="Symbol" w:hAnsi="Symbol" w:hint="default"/>
      </w:rPr>
    </w:lvl>
    <w:lvl w:ilvl="1" w:tplc="04090003" w:tentative="1">
      <w:start w:val="1"/>
      <w:numFmt w:val="bullet"/>
      <w:lvlText w:val="o"/>
      <w:lvlJc w:val="left"/>
      <w:pPr>
        <w:ind w:left="1435" w:hanging="360"/>
      </w:pPr>
      <w:rPr>
        <w:rFonts w:ascii="Courier New" w:hAnsi="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hint="default"/>
      </w:rPr>
    </w:lvl>
    <w:lvl w:ilvl="8" w:tplc="04090005" w:tentative="1">
      <w:start w:val="1"/>
      <w:numFmt w:val="bullet"/>
      <w:lvlText w:val=""/>
      <w:lvlJc w:val="left"/>
      <w:pPr>
        <w:ind w:left="6475" w:hanging="360"/>
      </w:pPr>
      <w:rPr>
        <w:rFonts w:ascii="Wingdings" w:hAnsi="Wingdings" w:hint="default"/>
      </w:rPr>
    </w:lvl>
  </w:abstractNum>
  <w:num w:numId="1">
    <w:abstractNumId w:val="13"/>
  </w:num>
  <w:num w:numId="2">
    <w:abstractNumId w:val="3"/>
  </w:num>
  <w:num w:numId="3">
    <w:abstractNumId w:val="8"/>
  </w:num>
  <w:num w:numId="4">
    <w:abstractNumId w:val="5"/>
  </w:num>
  <w:num w:numId="5">
    <w:abstractNumId w:val="7"/>
  </w:num>
  <w:num w:numId="6">
    <w:abstractNumId w:val="2"/>
  </w:num>
  <w:num w:numId="7">
    <w:abstractNumId w:val="0"/>
  </w:num>
  <w:num w:numId="8">
    <w:abstractNumId w:val="10"/>
  </w:num>
  <w:num w:numId="9">
    <w:abstractNumId w:val="11"/>
  </w:num>
  <w:num w:numId="10">
    <w:abstractNumId w:val="12"/>
  </w:num>
  <w:num w:numId="11">
    <w:abstractNumId w:val="14"/>
  </w:num>
  <w:num w:numId="12">
    <w:abstractNumId w:val="15"/>
  </w:num>
  <w:num w:numId="13">
    <w:abstractNumId w:val="6"/>
  </w:num>
  <w:num w:numId="14">
    <w:abstractNumId w:val="9"/>
  </w:num>
  <w:num w:numId="15">
    <w:abstractNumId w:val="1"/>
  </w:num>
  <w:num w:numId="16">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48EB"/>
    <w:rsid w:val="00004295"/>
    <w:rsid w:val="0001228B"/>
    <w:rsid w:val="00015775"/>
    <w:rsid w:val="00023B04"/>
    <w:rsid w:val="000307C3"/>
    <w:rsid w:val="00033DB0"/>
    <w:rsid w:val="00045929"/>
    <w:rsid w:val="00050EC4"/>
    <w:rsid w:val="00056336"/>
    <w:rsid w:val="00060122"/>
    <w:rsid w:val="000623E8"/>
    <w:rsid w:val="000718CC"/>
    <w:rsid w:val="00071CB7"/>
    <w:rsid w:val="00072755"/>
    <w:rsid w:val="00075085"/>
    <w:rsid w:val="0008453F"/>
    <w:rsid w:val="00086186"/>
    <w:rsid w:val="00086B70"/>
    <w:rsid w:val="000902DE"/>
    <w:rsid w:val="0009274A"/>
    <w:rsid w:val="00092F45"/>
    <w:rsid w:val="00093000"/>
    <w:rsid w:val="000A6EA3"/>
    <w:rsid w:val="000A7FBD"/>
    <w:rsid w:val="000B4817"/>
    <w:rsid w:val="000B7F4D"/>
    <w:rsid w:val="000C16FA"/>
    <w:rsid w:val="000C2D33"/>
    <w:rsid w:val="000C3758"/>
    <w:rsid w:val="000D4019"/>
    <w:rsid w:val="000E1FB7"/>
    <w:rsid w:val="000F4FB3"/>
    <w:rsid w:val="001008DA"/>
    <w:rsid w:val="001121CD"/>
    <w:rsid w:val="00122E79"/>
    <w:rsid w:val="0013008F"/>
    <w:rsid w:val="0013112C"/>
    <w:rsid w:val="0013740C"/>
    <w:rsid w:val="00142B6B"/>
    <w:rsid w:val="001433C3"/>
    <w:rsid w:val="00155095"/>
    <w:rsid w:val="0015652A"/>
    <w:rsid w:val="00165BCF"/>
    <w:rsid w:val="00170700"/>
    <w:rsid w:val="00170B49"/>
    <w:rsid w:val="00171E69"/>
    <w:rsid w:val="001807A9"/>
    <w:rsid w:val="00183184"/>
    <w:rsid w:val="00186C31"/>
    <w:rsid w:val="0019193E"/>
    <w:rsid w:val="00196758"/>
    <w:rsid w:val="00197944"/>
    <w:rsid w:val="001C078C"/>
    <w:rsid w:val="001C156D"/>
    <w:rsid w:val="001D019E"/>
    <w:rsid w:val="001D0709"/>
    <w:rsid w:val="001D2A60"/>
    <w:rsid w:val="001E058C"/>
    <w:rsid w:val="001F54A6"/>
    <w:rsid w:val="00210B30"/>
    <w:rsid w:val="00217EDB"/>
    <w:rsid w:val="00230A3D"/>
    <w:rsid w:val="00237783"/>
    <w:rsid w:val="00247133"/>
    <w:rsid w:val="00247829"/>
    <w:rsid w:val="00251B46"/>
    <w:rsid w:val="002547C5"/>
    <w:rsid w:val="00254F1B"/>
    <w:rsid w:val="002602C6"/>
    <w:rsid w:val="002719D8"/>
    <w:rsid w:val="00281DFE"/>
    <w:rsid w:val="00285302"/>
    <w:rsid w:val="00292F1A"/>
    <w:rsid w:val="002B4AA4"/>
    <w:rsid w:val="002B4FD5"/>
    <w:rsid w:val="002C1FBB"/>
    <w:rsid w:val="002D291D"/>
    <w:rsid w:val="002D474F"/>
    <w:rsid w:val="002F652D"/>
    <w:rsid w:val="00300015"/>
    <w:rsid w:val="00307AA5"/>
    <w:rsid w:val="00314DE7"/>
    <w:rsid w:val="00316D82"/>
    <w:rsid w:val="00321AB4"/>
    <w:rsid w:val="00321B01"/>
    <w:rsid w:val="00322899"/>
    <w:rsid w:val="003274A0"/>
    <w:rsid w:val="00334F07"/>
    <w:rsid w:val="00336053"/>
    <w:rsid w:val="0033647D"/>
    <w:rsid w:val="00341CE8"/>
    <w:rsid w:val="00347CBC"/>
    <w:rsid w:val="0035312B"/>
    <w:rsid w:val="00362BEF"/>
    <w:rsid w:val="003643BA"/>
    <w:rsid w:val="003700F9"/>
    <w:rsid w:val="00373DAE"/>
    <w:rsid w:val="00375D61"/>
    <w:rsid w:val="00380428"/>
    <w:rsid w:val="00391792"/>
    <w:rsid w:val="00393719"/>
    <w:rsid w:val="00397510"/>
    <w:rsid w:val="00397C74"/>
    <w:rsid w:val="003A238C"/>
    <w:rsid w:val="003A2907"/>
    <w:rsid w:val="003A2C7C"/>
    <w:rsid w:val="003A4BB4"/>
    <w:rsid w:val="003A6336"/>
    <w:rsid w:val="003A6596"/>
    <w:rsid w:val="003A70EB"/>
    <w:rsid w:val="003B17AD"/>
    <w:rsid w:val="003B6F2F"/>
    <w:rsid w:val="003B7AC4"/>
    <w:rsid w:val="003C36C0"/>
    <w:rsid w:val="003C7CBE"/>
    <w:rsid w:val="003D0F65"/>
    <w:rsid w:val="003D1952"/>
    <w:rsid w:val="003D348C"/>
    <w:rsid w:val="003F0673"/>
    <w:rsid w:val="003F0A90"/>
    <w:rsid w:val="003F13F6"/>
    <w:rsid w:val="003F434B"/>
    <w:rsid w:val="00403F30"/>
    <w:rsid w:val="00424566"/>
    <w:rsid w:val="004327BE"/>
    <w:rsid w:val="004368DB"/>
    <w:rsid w:val="0043749B"/>
    <w:rsid w:val="0043775F"/>
    <w:rsid w:val="00440124"/>
    <w:rsid w:val="0044268B"/>
    <w:rsid w:val="00446BDB"/>
    <w:rsid w:val="00467341"/>
    <w:rsid w:val="004679C4"/>
    <w:rsid w:val="00471015"/>
    <w:rsid w:val="0048070F"/>
    <w:rsid w:val="004905E9"/>
    <w:rsid w:val="00492EAB"/>
    <w:rsid w:val="004A14CC"/>
    <w:rsid w:val="004A2C7B"/>
    <w:rsid w:val="004B2F39"/>
    <w:rsid w:val="004B5853"/>
    <w:rsid w:val="004C4DE3"/>
    <w:rsid w:val="004C5B6D"/>
    <w:rsid w:val="004D139A"/>
    <w:rsid w:val="004E09D6"/>
    <w:rsid w:val="004E2176"/>
    <w:rsid w:val="004F142A"/>
    <w:rsid w:val="004F15AF"/>
    <w:rsid w:val="00507A13"/>
    <w:rsid w:val="005213FC"/>
    <w:rsid w:val="00522423"/>
    <w:rsid w:val="00523C6C"/>
    <w:rsid w:val="00540600"/>
    <w:rsid w:val="00551451"/>
    <w:rsid w:val="00556D74"/>
    <w:rsid w:val="00560C70"/>
    <w:rsid w:val="00563F43"/>
    <w:rsid w:val="0056502F"/>
    <w:rsid w:val="00565523"/>
    <w:rsid w:val="005668A3"/>
    <w:rsid w:val="0056745F"/>
    <w:rsid w:val="005731D8"/>
    <w:rsid w:val="00573F6D"/>
    <w:rsid w:val="005845A6"/>
    <w:rsid w:val="00585FF9"/>
    <w:rsid w:val="005A3D2A"/>
    <w:rsid w:val="005A691C"/>
    <w:rsid w:val="005B0B87"/>
    <w:rsid w:val="005B3190"/>
    <w:rsid w:val="005B4E84"/>
    <w:rsid w:val="005B5136"/>
    <w:rsid w:val="005B671E"/>
    <w:rsid w:val="005C0111"/>
    <w:rsid w:val="005C106C"/>
    <w:rsid w:val="005C1685"/>
    <w:rsid w:val="005C1FFA"/>
    <w:rsid w:val="005C490B"/>
    <w:rsid w:val="005D1E3A"/>
    <w:rsid w:val="005D5DD5"/>
    <w:rsid w:val="005E31B5"/>
    <w:rsid w:val="005E3A2E"/>
    <w:rsid w:val="005F045C"/>
    <w:rsid w:val="005F38EF"/>
    <w:rsid w:val="005F3CC5"/>
    <w:rsid w:val="00606266"/>
    <w:rsid w:val="00612504"/>
    <w:rsid w:val="0063030A"/>
    <w:rsid w:val="00630B31"/>
    <w:rsid w:val="00632952"/>
    <w:rsid w:val="0063471C"/>
    <w:rsid w:val="00636480"/>
    <w:rsid w:val="00636DEE"/>
    <w:rsid w:val="00642C4E"/>
    <w:rsid w:val="00645614"/>
    <w:rsid w:val="00645BA0"/>
    <w:rsid w:val="00646833"/>
    <w:rsid w:val="006469AF"/>
    <w:rsid w:val="00655DCA"/>
    <w:rsid w:val="00660FD9"/>
    <w:rsid w:val="00662C56"/>
    <w:rsid w:val="006666E7"/>
    <w:rsid w:val="006675CB"/>
    <w:rsid w:val="006705AB"/>
    <w:rsid w:val="00672E72"/>
    <w:rsid w:val="00681C79"/>
    <w:rsid w:val="00687F4E"/>
    <w:rsid w:val="00693F1A"/>
    <w:rsid w:val="006941A7"/>
    <w:rsid w:val="006A38DB"/>
    <w:rsid w:val="006B1E2E"/>
    <w:rsid w:val="006B1F44"/>
    <w:rsid w:val="006B47D1"/>
    <w:rsid w:val="006C086D"/>
    <w:rsid w:val="006C0B7E"/>
    <w:rsid w:val="006C3BA5"/>
    <w:rsid w:val="006D1EC1"/>
    <w:rsid w:val="006D1F22"/>
    <w:rsid w:val="006E255C"/>
    <w:rsid w:val="006E69F1"/>
    <w:rsid w:val="006E6F1A"/>
    <w:rsid w:val="006F169C"/>
    <w:rsid w:val="006F386C"/>
    <w:rsid w:val="006F4DE0"/>
    <w:rsid w:val="006F5534"/>
    <w:rsid w:val="006F6786"/>
    <w:rsid w:val="00701361"/>
    <w:rsid w:val="007139D8"/>
    <w:rsid w:val="007173EA"/>
    <w:rsid w:val="007260F0"/>
    <w:rsid w:val="00730166"/>
    <w:rsid w:val="00730FF3"/>
    <w:rsid w:val="0073197F"/>
    <w:rsid w:val="0074053C"/>
    <w:rsid w:val="00744DED"/>
    <w:rsid w:val="007500FB"/>
    <w:rsid w:val="007574D6"/>
    <w:rsid w:val="00760839"/>
    <w:rsid w:val="00761A02"/>
    <w:rsid w:val="007710CB"/>
    <w:rsid w:val="007715C5"/>
    <w:rsid w:val="007751F0"/>
    <w:rsid w:val="007765C4"/>
    <w:rsid w:val="00785913"/>
    <w:rsid w:val="007928C0"/>
    <w:rsid w:val="007A0A00"/>
    <w:rsid w:val="007A2C4D"/>
    <w:rsid w:val="007B26C2"/>
    <w:rsid w:val="007B7179"/>
    <w:rsid w:val="007C3C88"/>
    <w:rsid w:val="007C538F"/>
    <w:rsid w:val="007C5CBB"/>
    <w:rsid w:val="007C70BC"/>
    <w:rsid w:val="007D34E3"/>
    <w:rsid w:val="007E4109"/>
    <w:rsid w:val="007E5D74"/>
    <w:rsid w:val="007E64DC"/>
    <w:rsid w:val="00801B1F"/>
    <w:rsid w:val="0080327C"/>
    <w:rsid w:val="00811533"/>
    <w:rsid w:val="00811B86"/>
    <w:rsid w:val="00812FE5"/>
    <w:rsid w:val="00822015"/>
    <w:rsid w:val="00827EB8"/>
    <w:rsid w:val="0084260D"/>
    <w:rsid w:val="00846E4C"/>
    <w:rsid w:val="00850186"/>
    <w:rsid w:val="00855765"/>
    <w:rsid w:val="00862DE4"/>
    <w:rsid w:val="008724E8"/>
    <w:rsid w:val="00882753"/>
    <w:rsid w:val="008872A2"/>
    <w:rsid w:val="00892191"/>
    <w:rsid w:val="00894CAC"/>
    <w:rsid w:val="00895E1D"/>
    <w:rsid w:val="008A2403"/>
    <w:rsid w:val="008B3642"/>
    <w:rsid w:val="008B4577"/>
    <w:rsid w:val="008B5040"/>
    <w:rsid w:val="008C226C"/>
    <w:rsid w:val="008C5ED1"/>
    <w:rsid w:val="008C7DDA"/>
    <w:rsid w:val="008D731E"/>
    <w:rsid w:val="008E06D9"/>
    <w:rsid w:val="008E6571"/>
    <w:rsid w:val="00906BE7"/>
    <w:rsid w:val="0091253E"/>
    <w:rsid w:val="0091296A"/>
    <w:rsid w:val="0091772E"/>
    <w:rsid w:val="0092330F"/>
    <w:rsid w:val="0092526C"/>
    <w:rsid w:val="00927D83"/>
    <w:rsid w:val="0093055F"/>
    <w:rsid w:val="00936732"/>
    <w:rsid w:val="009374BF"/>
    <w:rsid w:val="00947639"/>
    <w:rsid w:val="00952B62"/>
    <w:rsid w:val="0096186C"/>
    <w:rsid w:val="00963BFC"/>
    <w:rsid w:val="00963F3B"/>
    <w:rsid w:val="00965176"/>
    <w:rsid w:val="00983BA6"/>
    <w:rsid w:val="00983FCE"/>
    <w:rsid w:val="00987E09"/>
    <w:rsid w:val="00987EA4"/>
    <w:rsid w:val="00990BD2"/>
    <w:rsid w:val="0099501A"/>
    <w:rsid w:val="009965A9"/>
    <w:rsid w:val="009A10AF"/>
    <w:rsid w:val="009A42AE"/>
    <w:rsid w:val="009B0E80"/>
    <w:rsid w:val="009B744C"/>
    <w:rsid w:val="009C03C1"/>
    <w:rsid w:val="009C5FED"/>
    <w:rsid w:val="009D3D4D"/>
    <w:rsid w:val="009E0065"/>
    <w:rsid w:val="009E553D"/>
    <w:rsid w:val="009F6D33"/>
    <w:rsid w:val="00A0219C"/>
    <w:rsid w:val="00A22DF9"/>
    <w:rsid w:val="00A26357"/>
    <w:rsid w:val="00A313B8"/>
    <w:rsid w:val="00A32919"/>
    <w:rsid w:val="00A434AB"/>
    <w:rsid w:val="00A4477B"/>
    <w:rsid w:val="00A64B4C"/>
    <w:rsid w:val="00A6538E"/>
    <w:rsid w:val="00A70287"/>
    <w:rsid w:val="00A704E7"/>
    <w:rsid w:val="00A81F7A"/>
    <w:rsid w:val="00A85D62"/>
    <w:rsid w:val="00A9329C"/>
    <w:rsid w:val="00AA4A18"/>
    <w:rsid w:val="00AB5F1A"/>
    <w:rsid w:val="00AB6F4C"/>
    <w:rsid w:val="00AC271E"/>
    <w:rsid w:val="00AD26CB"/>
    <w:rsid w:val="00AD6DF0"/>
    <w:rsid w:val="00AD75B7"/>
    <w:rsid w:val="00AE2F68"/>
    <w:rsid w:val="00AE477C"/>
    <w:rsid w:val="00AF48EB"/>
    <w:rsid w:val="00AF70E4"/>
    <w:rsid w:val="00B02988"/>
    <w:rsid w:val="00B10F81"/>
    <w:rsid w:val="00B13EDA"/>
    <w:rsid w:val="00B14742"/>
    <w:rsid w:val="00B14FAC"/>
    <w:rsid w:val="00B17528"/>
    <w:rsid w:val="00B2029D"/>
    <w:rsid w:val="00B2032C"/>
    <w:rsid w:val="00B269F7"/>
    <w:rsid w:val="00B303AC"/>
    <w:rsid w:val="00B350FA"/>
    <w:rsid w:val="00B3725E"/>
    <w:rsid w:val="00B41B20"/>
    <w:rsid w:val="00B41E01"/>
    <w:rsid w:val="00B45784"/>
    <w:rsid w:val="00B4677F"/>
    <w:rsid w:val="00B5044F"/>
    <w:rsid w:val="00B57C33"/>
    <w:rsid w:val="00B61371"/>
    <w:rsid w:val="00B61B7E"/>
    <w:rsid w:val="00B71DDC"/>
    <w:rsid w:val="00B82AE5"/>
    <w:rsid w:val="00B900F0"/>
    <w:rsid w:val="00B930CD"/>
    <w:rsid w:val="00B95928"/>
    <w:rsid w:val="00BA2A24"/>
    <w:rsid w:val="00BA4D8E"/>
    <w:rsid w:val="00BB13F6"/>
    <w:rsid w:val="00BB644B"/>
    <w:rsid w:val="00BC2E71"/>
    <w:rsid w:val="00BC5581"/>
    <w:rsid w:val="00BC7936"/>
    <w:rsid w:val="00BD6C7C"/>
    <w:rsid w:val="00BE2BBB"/>
    <w:rsid w:val="00BF4A77"/>
    <w:rsid w:val="00C00080"/>
    <w:rsid w:val="00C013ED"/>
    <w:rsid w:val="00C043EE"/>
    <w:rsid w:val="00C0764C"/>
    <w:rsid w:val="00C0787B"/>
    <w:rsid w:val="00C10045"/>
    <w:rsid w:val="00C216F9"/>
    <w:rsid w:val="00C2305F"/>
    <w:rsid w:val="00C24DFD"/>
    <w:rsid w:val="00C27070"/>
    <w:rsid w:val="00C31825"/>
    <w:rsid w:val="00C37BB4"/>
    <w:rsid w:val="00C42EB0"/>
    <w:rsid w:val="00C55DB5"/>
    <w:rsid w:val="00C56B59"/>
    <w:rsid w:val="00C659CB"/>
    <w:rsid w:val="00C720C2"/>
    <w:rsid w:val="00C7263F"/>
    <w:rsid w:val="00C75418"/>
    <w:rsid w:val="00C7596C"/>
    <w:rsid w:val="00C83F7E"/>
    <w:rsid w:val="00C866DA"/>
    <w:rsid w:val="00C90D64"/>
    <w:rsid w:val="00C94D86"/>
    <w:rsid w:val="00C97F6C"/>
    <w:rsid w:val="00CA410F"/>
    <w:rsid w:val="00CA427B"/>
    <w:rsid w:val="00CA7A65"/>
    <w:rsid w:val="00CB0E10"/>
    <w:rsid w:val="00CC1759"/>
    <w:rsid w:val="00CC2697"/>
    <w:rsid w:val="00CC4DC5"/>
    <w:rsid w:val="00CC7E0D"/>
    <w:rsid w:val="00CD06D1"/>
    <w:rsid w:val="00CD2128"/>
    <w:rsid w:val="00CE2DBA"/>
    <w:rsid w:val="00CF3032"/>
    <w:rsid w:val="00CF3A31"/>
    <w:rsid w:val="00CF588D"/>
    <w:rsid w:val="00D03FBB"/>
    <w:rsid w:val="00D048CC"/>
    <w:rsid w:val="00D07CFA"/>
    <w:rsid w:val="00D1434A"/>
    <w:rsid w:val="00D17947"/>
    <w:rsid w:val="00D214FF"/>
    <w:rsid w:val="00D24EE2"/>
    <w:rsid w:val="00D2509F"/>
    <w:rsid w:val="00D25582"/>
    <w:rsid w:val="00D27922"/>
    <w:rsid w:val="00D30557"/>
    <w:rsid w:val="00D3590C"/>
    <w:rsid w:val="00D506D5"/>
    <w:rsid w:val="00D5420E"/>
    <w:rsid w:val="00D627C3"/>
    <w:rsid w:val="00D648CE"/>
    <w:rsid w:val="00D70555"/>
    <w:rsid w:val="00D7103E"/>
    <w:rsid w:val="00D72C8F"/>
    <w:rsid w:val="00D77F35"/>
    <w:rsid w:val="00D80962"/>
    <w:rsid w:val="00D907EA"/>
    <w:rsid w:val="00DA5091"/>
    <w:rsid w:val="00DA64AE"/>
    <w:rsid w:val="00DB0550"/>
    <w:rsid w:val="00DB0DCB"/>
    <w:rsid w:val="00DC06E9"/>
    <w:rsid w:val="00DD1A8B"/>
    <w:rsid w:val="00DD3A0C"/>
    <w:rsid w:val="00DD527C"/>
    <w:rsid w:val="00DD63DB"/>
    <w:rsid w:val="00DE2628"/>
    <w:rsid w:val="00DF0A59"/>
    <w:rsid w:val="00DF29E6"/>
    <w:rsid w:val="00DF372B"/>
    <w:rsid w:val="00DF731C"/>
    <w:rsid w:val="00E07161"/>
    <w:rsid w:val="00E17C24"/>
    <w:rsid w:val="00E21145"/>
    <w:rsid w:val="00E22099"/>
    <w:rsid w:val="00E23581"/>
    <w:rsid w:val="00E3155D"/>
    <w:rsid w:val="00E34590"/>
    <w:rsid w:val="00E372DD"/>
    <w:rsid w:val="00E41160"/>
    <w:rsid w:val="00E57F89"/>
    <w:rsid w:val="00E65247"/>
    <w:rsid w:val="00E717BD"/>
    <w:rsid w:val="00E72449"/>
    <w:rsid w:val="00E857D7"/>
    <w:rsid w:val="00E86578"/>
    <w:rsid w:val="00EB35A6"/>
    <w:rsid w:val="00EC0CE7"/>
    <w:rsid w:val="00ED50D0"/>
    <w:rsid w:val="00EE098A"/>
    <w:rsid w:val="00EE41BE"/>
    <w:rsid w:val="00EF02A7"/>
    <w:rsid w:val="00EF14D2"/>
    <w:rsid w:val="00F03156"/>
    <w:rsid w:val="00F07141"/>
    <w:rsid w:val="00F07996"/>
    <w:rsid w:val="00F1038C"/>
    <w:rsid w:val="00F15230"/>
    <w:rsid w:val="00F217B9"/>
    <w:rsid w:val="00F2369F"/>
    <w:rsid w:val="00F34337"/>
    <w:rsid w:val="00F35A0D"/>
    <w:rsid w:val="00F36354"/>
    <w:rsid w:val="00F40492"/>
    <w:rsid w:val="00F40566"/>
    <w:rsid w:val="00F435DC"/>
    <w:rsid w:val="00F47348"/>
    <w:rsid w:val="00F534FC"/>
    <w:rsid w:val="00F570F5"/>
    <w:rsid w:val="00F656E9"/>
    <w:rsid w:val="00F90ABA"/>
    <w:rsid w:val="00FA127E"/>
    <w:rsid w:val="00FA253A"/>
    <w:rsid w:val="00FC16F6"/>
    <w:rsid w:val="00FC1C3B"/>
    <w:rsid w:val="00FC30CA"/>
    <w:rsid w:val="00FE39A7"/>
    <w:rsid w:val="00FE78E0"/>
    <w:rsid w:val="00FF5B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354F9E"/>
  <w15:docId w15:val="{3434E9D8-F57D-4BBC-9ADC-4AAEC2AA8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5" w:line="286" w:lineRule="auto"/>
      <w:ind w:left="355"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87B"/>
    <w:pPr>
      <w:ind w:left="720"/>
      <w:contextualSpacing/>
    </w:pPr>
  </w:style>
  <w:style w:type="paragraph" w:styleId="BalloonText">
    <w:name w:val="Balloon Text"/>
    <w:basedOn w:val="Normal"/>
    <w:link w:val="BalloonTextChar"/>
    <w:uiPriority w:val="99"/>
    <w:semiHidden/>
    <w:unhideWhenUsed/>
    <w:rsid w:val="005A3D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D2A"/>
    <w:rPr>
      <w:rFonts w:ascii="Segoe UI" w:eastAsia="Calibri" w:hAnsi="Segoe UI" w:cs="Segoe UI"/>
      <w:color w:val="000000"/>
      <w:sz w:val="18"/>
      <w:szCs w:val="18"/>
    </w:rPr>
  </w:style>
  <w:style w:type="paragraph" w:styleId="NoSpacing">
    <w:name w:val="No Spacing"/>
    <w:uiPriority w:val="1"/>
    <w:qFormat/>
    <w:rsid w:val="00BA2A24"/>
    <w:pPr>
      <w:spacing w:after="0" w:line="240" w:lineRule="auto"/>
      <w:ind w:left="355" w:hanging="10"/>
    </w:pPr>
    <w:rPr>
      <w:rFonts w:ascii="Calibri" w:eastAsia="Calibri" w:hAnsi="Calibri" w:cs="Calibri"/>
      <w:color w:val="000000"/>
      <w:sz w:val="24"/>
    </w:rPr>
  </w:style>
  <w:style w:type="paragraph" w:styleId="NormalWeb">
    <w:name w:val="Normal (Web)"/>
    <w:basedOn w:val="Normal"/>
    <w:uiPriority w:val="99"/>
    <w:unhideWhenUsed/>
    <w:rsid w:val="00B2032C"/>
    <w:pPr>
      <w:spacing w:before="100" w:beforeAutospacing="1" w:after="100" w:afterAutospacing="1" w:line="240" w:lineRule="auto"/>
      <w:ind w:left="0" w:firstLine="0"/>
    </w:pPr>
    <w:rPr>
      <w:rFonts w:ascii="Times" w:eastAsiaTheme="minorEastAsia" w:hAnsi="Times" w:cs="Times New Roman"/>
      <w:color w:val="auto"/>
      <w:sz w:val="20"/>
      <w:szCs w:val="20"/>
    </w:rPr>
  </w:style>
  <w:style w:type="character" w:styleId="SubtleEmphasis">
    <w:name w:val="Subtle Emphasis"/>
    <w:basedOn w:val="DefaultParagraphFont"/>
    <w:uiPriority w:val="19"/>
    <w:qFormat/>
    <w:rsid w:val="007173EA"/>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798689">
      <w:bodyDiv w:val="1"/>
      <w:marLeft w:val="0"/>
      <w:marRight w:val="0"/>
      <w:marTop w:val="0"/>
      <w:marBottom w:val="0"/>
      <w:divBdr>
        <w:top w:val="none" w:sz="0" w:space="0" w:color="auto"/>
        <w:left w:val="none" w:sz="0" w:space="0" w:color="auto"/>
        <w:bottom w:val="none" w:sz="0" w:space="0" w:color="auto"/>
        <w:right w:val="none" w:sz="0" w:space="0" w:color="auto"/>
      </w:divBdr>
    </w:div>
    <w:div w:id="413554422">
      <w:bodyDiv w:val="1"/>
      <w:marLeft w:val="0"/>
      <w:marRight w:val="0"/>
      <w:marTop w:val="0"/>
      <w:marBottom w:val="0"/>
      <w:divBdr>
        <w:top w:val="none" w:sz="0" w:space="0" w:color="auto"/>
        <w:left w:val="none" w:sz="0" w:space="0" w:color="auto"/>
        <w:bottom w:val="none" w:sz="0" w:space="0" w:color="auto"/>
        <w:right w:val="none" w:sz="0" w:space="0" w:color="auto"/>
      </w:divBdr>
      <w:divsChild>
        <w:div w:id="128399089">
          <w:marLeft w:val="0"/>
          <w:marRight w:val="0"/>
          <w:marTop w:val="0"/>
          <w:marBottom w:val="0"/>
          <w:divBdr>
            <w:top w:val="none" w:sz="0" w:space="0" w:color="auto"/>
            <w:left w:val="none" w:sz="0" w:space="0" w:color="auto"/>
            <w:bottom w:val="none" w:sz="0" w:space="0" w:color="auto"/>
            <w:right w:val="none" w:sz="0" w:space="0" w:color="auto"/>
          </w:divBdr>
        </w:div>
        <w:div w:id="1548296176">
          <w:marLeft w:val="0"/>
          <w:marRight w:val="0"/>
          <w:marTop w:val="0"/>
          <w:marBottom w:val="0"/>
          <w:divBdr>
            <w:top w:val="none" w:sz="0" w:space="0" w:color="auto"/>
            <w:left w:val="none" w:sz="0" w:space="0" w:color="auto"/>
            <w:bottom w:val="none" w:sz="0" w:space="0" w:color="auto"/>
            <w:right w:val="none" w:sz="0" w:space="0" w:color="auto"/>
          </w:divBdr>
        </w:div>
        <w:div w:id="1573852673">
          <w:marLeft w:val="0"/>
          <w:marRight w:val="0"/>
          <w:marTop w:val="0"/>
          <w:marBottom w:val="0"/>
          <w:divBdr>
            <w:top w:val="none" w:sz="0" w:space="0" w:color="auto"/>
            <w:left w:val="none" w:sz="0" w:space="0" w:color="auto"/>
            <w:bottom w:val="none" w:sz="0" w:space="0" w:color="auto"/>
            <w:right w:val="none" w:sz="0" w:space="0" w:color="auto"/>
          </w:divBdr>
        </w:div>
        <w:div w:id="591351182">
          <w:marLeft w:val="0"/>
          <w:marRight w:val="0"/>
          <w:marTop w:val="0"/>
          <w:marBottom w:val="0"/>
          <w:divBdr>
            <w:top w:val="none" w:sz="0" w:space="0" w:color="auto"/>
            <w:left w:val="none" w:sz="0" w:space="0" w:color="auto"/>
            <w:bottom w:val="none" w:sz="0" w:space="0" w:color="auto"/>
            <w:right w:val="none" w:sz="0" w:space="0" w:color="auto"/>
          </w:divBdr>
        </w:div>
        <w:div w:id="1883205122">
          <w:marLeft w:val="0"/>
          <w:marRight w:val="0"/>
          <w:marTop w:val="0"/>
          <w:marBottom w:val="0"/>
          <w:divBdr>
            <w:top w:val="none" w:sz="0" w:space="0" w:color="auto"/>
            <w:left w:val="none" w:sz="0" w:space="0" w:color="auto"/>
            <w:bottom w:val="none" w:sz="0" w:space="0" w:color="auto"/>
            <w:right w:val="none" w:sz="0" w:space="0" w:color="auto"/>
          </w:divBdr>
        </w:div>
        <w:div w:id="1578979296">
          <w:marLeft w:val="0"/>
          <w:marRight w:val="0"/>
          <w:marTop w:val="0"/>
          <w:marBottom w:val="0"/>
          <w:divBdr>
            <w:top w:val="none" w:sz="0" w:space="0" w:color="auto"/>
            <w:left w:val="none" w:sz="0" w:space="0" w:color="auto"/>
            <w:bottom w:val="none" w:sz="0" w:space="0" w:color="auto"/>
            <w:right w:val="none" w:sz="0" w:space="0" w:color="auto"/>
          </w:divBdr>
        </w:div>
        <w:div w:id="1752194699">
          <w:marLeft w:val="0"/>
          <w:marRight w:val="0"/>
          <w:marTop w:val="0"/>
          <w:marBottom w:val="0"/>
          <w:divBdr>
            <w:top w:val="none" w:sz="0" w:space="0" w:color="auto"/>
            <w:left w:val="none" w:sz="0" w:space="0" w:color="auto"/>
            <w:bottom w:val="none" w:sz="0" w:space="0" w:color="auto"/>
            <w:right w:val="none" w:sz="0" w:space="0" w:color="auto"/>
          </w:divBdr>
        </w:div>
      </w:divsChild>
    </w:div>
    <w:div w:id="468134886">
      <w:bodyDiv w:val="1"/>
      <w:marLeft w:val="0"/>
      <w:marRight w:val="0"/>
      <w:marTop w:val="0"/>
      <w:marBottom w:val="0"/>
      <w:divBdr>
        <w:top w:val="none" w:sz="0" w:space="0" w:color="auto"/>
        <w:left w:val="none" w:sz="0" w:space="0" w:color="auto"/>
        <w:bottom w:val="none" w:sz="0" w:space="0" w:color="auto"/>
        <w:right w:val="none" w:sz="0" w:space="0" w:color="auto"/>
      </w:divBdr>
      <w:divsChild>
        <w:div w:id="871071617">
          <w:marLeft w:val="0"/>
          <w:marRight w:val="0"/>
          <w:marTop w:val="0"/>
          <w:marBottom w:val="0"/>
          <w:divBdr>
            <w:top w:val="none" w:sz="0" w:space="0" w:color="auto"/>
            <w:left w:val="none" w:sz="0" w:space="0" w:color="auto"/>
            <w:bottom w:val="none" w:sz="0" w:space="0" w:color="auto"/>
            <w:right w:val="none" w:sz="0" w:space="0" w:color="auto"/>
          </w:divBdr>
        </w:div>
        <w:div w:id="922370947">
          <w:marLeft w:val="0"/>
          <w:marRight w:val="0"/>
          <w:marTop w:val="0"/>
          <w:marBottom w:val="0"/>
          <w:divBdr>
            <w:top w:val="none" w:sz="0" w:space="0" w:color="auto"/>
            <w:left w:val="none" w:sz="0" w:space="0" w:color="auto"/>
            <w:bottom w:val="none" w:sz="0" w:space="0" w:color="auto"/>
            <w:right w:val="none" w:sz="0" w:space="0" w:color="auto"/>
          </w:divBdr>
        </w:div>
      </w:divsChild>
    </w:div>
    <w:div w:id="1240676057">
      <w:bodyDiv w:val="1"/>
      <w:marLeft w:val="0"/>
      <w:marRight w:val="0"/>
      <w:marTop w:val="0"/>
      <w:marBottom w:val="0"/>
      <w:divBdr>
        <w:top w:val="none" w:sz="0" w:space="0" w:color="auto"/>
        <w:left w:val="none" w:sz="0" w:space="0" w:color="auto"/>
        <w:bottom w:val="none" w:sz="0" w:space="0" w:color="auto"/>
        <w:right w:val="none" w:sz="0" w:space="0" w:color="auto"/>
      </w:divBdr>
      <w:divsChild>
        <w:div w:id="1785727709">
          <w:marLeft w:val="0"/>
          <w:marRight w:val="0"/>
          <w:marTop w:val="0"/>
          <w:marBottom w:val="0"/>
          <w:divBdr>
            <w:top w:val="none" w:sz="0" w:space="0" w:color="auto"/>
            <w:left w:val="none" w:sz="0" w:space="0" w:color="auto"/>
            <w:bottom w:val="none" w:sz="0" w:space="0" w:color="auto"/>
            <w:right w:val="none" w:sz="0" w:space="0" w:color="auto"/>
          </w:divBdr>
          <w:divsChild>
            <w:div w:id="123274136">
              <w:marLeft w:val="0"/>
              <w:marRight w:val="0"/>
              <w:marTop w:val="0"/>
              <w:marBottom w:val="0"/>
              <w:divBdr>
                <w:top w:val="none" w:sz="0" w:space="0" w:color="auto"/>
                <w:left w:val="none" w:sz="0" w:space="0" w:color="auto"/>
                <w:bottom w:val="none" w:sz="0" w:space="0" w:color="auto"/>
                <w:right w:val="none" w:sz="0" w:space="0" w:color="auto"/>
              </w:divBdr>
              <w:divsChild>
                <w:div w:id="77236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384725">
      <w:bodyDiv w:val="1"/>
      <w:marLeft w:val="0"/>
      <w:marRight w:val="0"/>
      <w:marTop w:val="0"/>
      <w:marBottom w:val="0"/>
      <w:divBdr>
        <w:top w:val="none" w:sz="0" w:space="0" w:color="auto"/>
        <w:left w:val="none" w:sz="0" w:space="0" w:color="auto"/>
        <w:bottom w:val="none" w:sz="0" w:space="0" w:color="auto"/>
        <w:right w:val="none" w:sz="0" w:space="0" w:color="auto"/>
      </w:divBdr>
      <w:divsChild>
        <w:div w:id="94718008">
          <w:marLeft w:val="0"/>
          <w:marRight w:val="0"/>
          <w:marTop w:val="0"/>
          <w:marBottom w:val="0"/>
          <w:divBdr>
            <w:top w:val="none" w:sz="0" w:space="0" w:color="auto"/>
            <w:left w:val="none" w:sz="0" w:space="0" w:color="auto"/>
            <w:bottom w:val="none" w:sz="0" w:space="0" w:color="auto"/>
            <w:right w:val="none" w:sz="0" w:space="0" w:color="auto"/>
          </w:divBdr>
        </w:div>
        <w:div w:id="471800399">
          <w:marLeft w:val="0"/>
          <w:marRight w:val="0"/>
          <w:marTop w:val="0"/>
          <w:marBottom w:val="0"/>
          <w:divBdr>
            <w:top w:val="none" w:sz="0" w:space="0" w:color="auto"/>
            <w:left w:val="none" w:sz="0" w:space="0" w:color="auto"/>
            <w:bottom w:val="none" w:sz="0" w:space="0" w:color="auto"/>
            <w:right w:val="none" w:sz="0" w:space="0" w:color="auto"/>
          </w:divBdr>
        </w:div>
      </w:divsChild>
    </w:div>
    <w:div w:id="1763986619">
      <w:bodyDiv w:val="1"/>
      <w:marLeft w:val="0"/>
      <w:marRight w:val="0"/>
      <w:marTop w:val="0"/>
      <w:marBottom w:val="0"/>
      <w:divBdr>
        <w:top w:val="none" w:sz="0" w:space="0" w:color="auto"/>
        <w:left w:val="none" w:sz="0" w:space="0" w:color="auto"/>
        <w:bottom w:val="none" w:sz="0" w:space="0" w:color="auto"/>
        <w:right w:val="none" w:sz="0" w:space="0" w:color="auto"/>
      </w:divBdr>
      <w:divsChild>
        <w:div w:id="1523125218">
          <w:marLeft w:val="0"/>
          <w:marRight w:val="0"/>
          <w:marTop w:val="0"/>
          <w:marBottom w:val="0"/>
          <w:divBdr>
            <w:top w:val="none" w:sz="0" w:space="0" w:color="auto"/>
            <w:left w:val="none" w:sz="0" w:space="0" w:color="auto"/>
            <w:bottom w:val="none" w:sz="0" w:space="0" w:color="auto"/>
            <w:right w:val="none" w:sz="0" w:space="0" w:color="auto"/>
          </w:divBdr>
          <w:divsChild>
            <w:div w:id="1846633149">
              <w:marLeft w:val="0"/>
              <w:marRight w:val="0"/>
              <w:marTop w:val="0"/>
              <w:marBottom w:val="0"/>
              <w:divBdr>
                <w:top w:val="none" w:sz="0" w:space="0" w:color="auto"/>
                <w:left w:val="none" w:sz="0" w:space="0" w:color="auto"/>
                <w:bottom w:val="none" w:sz="0" w:space="0" w:color="auto"/>
                <w:right w:val="none" w:sz="0" w:space="0" w:color="auto"/>
              </w:divBdr>
            </w:div>
            <w:div w:id="126179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F9251-281F-4491-AF49-301031D74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670</Words>
  <Characters>3823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Sharon Sicurella</cp:lastModifiedBy>
  <cp:revision>2</cp:revision>
  <cp:lastPrinted>2020-02-15T21:56:00Z</cp:lastPrinted>
  <dcterms:created xsi:type="dcterms:W3CDTF">2020-11-18T14:51:00Z</dcterms:created>
  <dcterms:modified xsi:type="dcterms:W3CDTF">2020-11-18T14:51:00Z</dcterms:modified>
  <cp:category/>
</cp:coreProperties>
</file>